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A4" w:rsidRDefault="004D5946">
      <w:pPr>
        <w:rPr>
          <w:sz w:val="28"/>
          <w:szCs w:val="28"/>
        </w:rPr>
      </w:pPr>
      <w:r>
        <w:rPr>
          <w:sz w:val="28"/>
          <w:szCs w:val="28"/>
        </w:rPr>
        <w:t>Объекты для проведения практических занятий в МБДОУ «Голубевский детский сад «Улыбка»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2270"/>
        <w:gridCol w:w="2556"/>
        <w:gridCol w:w="4035"/>
      </w:tblGrid>
      <w:tr w:rsidR="004D5946" w:rsidTr="004D5946">
        <w:tc>
          <w:tcPr>
            <w:tcW w:w="817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5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(местонахождение, площадь, вместимость и пр.)</w:t>
            </w:r>
          </w:p>
        </w:tc>
        <w:tc>
          <w:tcPr>
            <w:tcW w:w="5068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оборудования</w:t>
            </w:r>
          </w:p>
        </w:tc>
      </w:tr>
      <w:tr w:rsidR="004D5946" w:rsidTr="004D5946">
        <w:tc>
          <w:tcPr>
            <w:tcW w:w="817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Ячейка разновозрастной группы</w:t>
            </w:r>
          </w:p>
        </w:tc>
        <w:tc>
          <w:tcPr>
            <w:tcW w:w="1675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п.Голубево, ул.Молодежная, </w:t>
            </w:r>
          </w:p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  <w:p w:rsidR="004D5946" w:rsidRDefault="004D5946">
            <w:pPr>
              <w:rPr>
                <w:sz w:val="28"/>
                <w:szCs w:val="28"/>
              </w:rPr>
            </w:pPr>
          </w:p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46FC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   кв.м.</w:t>
            </w:r>
          </w:p>
          <w:p w:rsidR="004D5946" w:rsidRDefault="004D5946">
            <w:pPr>
              <w:rPr>
                <w:sz w:val="28"/>
                <w:szCs w:val="28"/>
              </w:rPr>
            </w:pPr>
          </w:p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мест</w:t>
            </w:r>
          </w:p>
        </w:tc>
        <w:tc>
          <w:tcPr>
            <w:tcW w:w="5068" w:type="dxa"/>
          </w:tcPr>
          <w:p w:rsidR="004D5946" w:rsidRDefault="004D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Стенка для игрушек, игрушки, шкаф для пособий, книжный шкаф, дидактический и методический материал, доска магнитная, столы, стулья, ковер для игр, телевизор, ДВД, </w:t>
            </w:r>
            <w:r w:rsidR="00061066">
              <w:rPr>
                <w:sz w:val="28"/>
                <w:szCs w:val="28"/>
              </w:rPr>
              <w:t xml:space="preserve">музыкальная колонка, мольберт, </w:t>
            </w:r>
            <w:bookmarkStart w:id="0" w:name="_GoBack"/>
            <w:bookmarkEnd w:id="0"/>
            <w:r>
              <w:rPr>
                <w:sz w:val="28"/>
                <w:szCs w:val="28"/>
              </w:rPr>
              <w:t>рециркулятор, бактерицидная лампа, шторы для игровой комнаты.</w:t>
            </w:r>
          </w:p>
        </w:tc>
      </w:tr>
    </w:tbl>
    <w:p w:rsidR="004D5946" w:rsidRPr="004D5946" w:rsidRDefault="004D5946">
      <w:pPr>
        <w:rPr>
          <w:sz w:val="28"/>
          <w:szCs w:val="28"/>
        </w:rPr>
      </w:pPr>
    </w:p>
    <w:sectPr w:rsidR="004D5946" w:rsidRPr="004D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46"/>
    <w:rsid w:val="00061066"/>
    <w:rsid w:val="003A46FC"/>
    <w:rsid w:val="004D5946"/>
    <w:rsid w:val="00E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пк-пользователь</dc:creator>
  <cp:lastModifiedBy>пк-пользователь</cp:lastModifiedBy>
  <cp:revision>6</cp:revision>
  <dcterms:created xsi:type="dcterms:W3CDTF">2023-02-07T07:35:00Z</dcterms:created>
  <dcterms:modified xsi:type="dcterms:W3CDTF">2023-02-08T07:23:00Z</dcterms:modified>
</cp:coreProperties>
</file>